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5DFB3A1F" w:rsidR="001D3284" w:rsidRDefault="002A142B" w:rsidP="00FC2870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037904">
        <w:rPr>
          <w:rFonts w:asciiTheme="minorHAnsi" w:hAnsiTheme="minorHAnsi" w:cs="Arial"/>
        </w:rPr>
        <w:t xml:space="preserve"> </w:t>
      </w:r>
      <w:r w:rsidR="004A7CF8">
        <w:rPr>
          <w:rFonts w:asciiTheme="minorHAnsi" w:hAnsiTheme="minorHAnsi" w:cs="Arial"/>
        </w:rPr>
        <w:t>4 listopada</w:t>
      </w:r>
      <w:r w:rsidR="00800487" w:rsidRPr="009B6090">
        <w:rPr>
          <w:rFonts w:asciiTheme="minorHAnsi" w:hAnsiTheme="minorHAnsi" w:cs="Arial"/>
        </w:rPr>
        <w:t xml:space="preserve"> 201</w:t>
      </w:r>
      <w:r w:rsidR="00F72AB0">
        <w:rPr>
          <w:rFonts w:asciiTheme="minorHAnsi" w:hAnsiTheme="minorHAnsi" w:cs="Arial"/>
        </w:rPr>
        <w:t>9</w:t>
      </w:r>
      <w:r w:rsidRPr="009B6090">
        <w:rPr>
          <w:rFonts w:asciiTheme="minorHAnsi" w:hAnsiTheme="minorHAnsi" w:cs="Arial"/>
        </w:rPr>
        <w:t xml:space="preserve"> r.</w:t>
      </w:r>
    </w:p>
    <w:p w14:paraId="0AD2425F" w14:textId="77777777" w:rsidR="00FC2870" w:rsidRPr="00FC2870" w:rsidRDefault="00FC2870" w:rsidP="00FC2870">
      <w:pPr>
        <w:spacing w:after="0"/>
        <w:jc w:val="right"/>
        <w:rPr>
          <w:rFonts w:asciiTheme="minorHAnsi" w:hAnsiTheme="minorHAnsi" w:cs="Arial"/>
        </w:rPr>
      </w:pPr>
    </w:p>
    <w:p w14:paraId="27919EDB" w14:textId="20D14FDC" w:rsidR="00D32D07" w:rsidRDefault="00047279" w:rsidP="009E681C">
      <w:pPr>
        <w:jc w:val="center"/>
        <w:rPr>
          <w:rFonts w:asciiTheme="minorHAnsi" w:hAnsiTheme="minorHAnsi"/>
          <w:b/>
          <w:bCs/>
        </w:rPr>
      </w:pPr>
      <w:r w:rsidRPr="009B6090">
        <w:rPr>
          <w:rFonts w:asciiTheme="minorHAnsi" w:hAnsiTheme="minorHAnsi"/>
          <w:b/>
        </w:rPr>
        <w:t xml:space="preserve">GRUPA ZUE </w:t>
      </w:r>
      <w:r w:rsidR="000142AC" w:rsidRPr="000142AC">
        <w:rPr>
          <w:rFonts w:asciiTheme="minorHAnsi" w:hAnsiTheme="minorHAnsi"/>
          <w:b/>
        </w:rPr>
        <w:t xml:space="preserve">PODPISUJE UMOWĘ NA </w:t>
      </w:r>
      <w:r w:rsidR="00681D2E">
        <w:rPr>
          <w:rFonts w:asciiTheme="minorHAnsi" w:hAnsiTheme="minorHAnsi"/>
          <w:b/>
        </w:rPr>
        <w:t xml:space="preserve">PRZEBUDOWĘ </w:t>
      </w:r>
      <w:r w:rsidR="00AA0E15">
        <w:rPr>
          <w:rFonts w:asciiTheme="minorHAnsi" w:hAnsiTheme="minorHAnsi"/>
          <w:b/>
          <w:bCs/>
        </w:rPr>
        <w:t>TRASY TRAMWAJOWEJ</w:t>
      </w:r>
      <w:r w:rsidR="003B5E68">
        <w:rPr>
          <w:rFonts w:asciiTheme="minorHAnsi" w:hAnsiTheme="minorHAnsi"/>
          <w:b/>
          <w:bCs/>
        </w:rPr>
        <w:t xml:space="preserve"> </w:t>
      </w:r>
      <w:r w:rsidR="00681D2E">
        <w:rPr>
          <w:rFonts w:asciiTheme="minorHAnsi" w:hAnsiTheme="minorHAnsi"/>
          <w:b/>
        </w:rPr>
        <w:t>W SZCZECINIE</w:t>
      </w:r>
    </w:p>
    <w:p w14:paraId="07E7C3E5" w14:textId="77777777" w:rsidR="009E681C" w:rsidRPr="009E681C" w:rsidRDefault="009E681C" w:rsidP="009E681C">
      <w:pPr>
        <w:spacing w:before="240" w:after="0"/>
        <w:jc w:val="center"/>
        <w:rPr>
          <w:rFonts w:asciiTheme="minorHAnsi" w:hAnsiTheme="minorHAnsi"/>
          <w:b/>
          <w:bCs/>
        </w:rPr>
      </w:pPr>
    </w:p>
    <w:p w14:paraId="05AFC664" w14:textId="0A67E40A" w:rsidR="00342C46" w:rsidRDefault="00C5755C" w:rsidP="000142A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0142AC" w:rsidRPr="000142AC">
        <w:rPr>
          <w:rFonts w:asciiTheme="minorHAnsi" w:hAnsiTheme="minorHAnsi"/>
          <w:b/>
        </w:rPr>
        <w:t xml:space="preserve">podpisała umowę z </w:t>
      </w:r>
      <w:r w:rsidR="00681D2E">
        <w:rPr>
          <w:rFonts w:asciiTheme="minorHAnsi" w:hAnsiTheme="minorHAnsi"/>
          <w:b/>
        </w:rPr>
        <w:t>Gminą</w:t>
      </w:r>
      <w:r w:rsidR="00681D2E" w:rsidRPr="00681D2E">
        <w:rPr>
          <w:rFonts w:asciiTheme="minorHAnsi" w:hAnsiTheme="minorHAnsi"/>
          <w:b/>
        </w:rPr>
        <w:t xml:space="preserve"> Miasto Szczecin </w:t>
      </w:r>
      <w:r w:rsidR="000142AC" w:rsidRPr="000142AC">
        <w:rPr>
          <w:rFonts w:asciiTheme="minorHAnsi" w:hAnsiTheme="minorHAnsi"/>
          <w:b/>
        </w:rPr>
        <w:t>na</w:t>
      </w:r>
      <w:r w:rsidR="00681D2E">
        <w:rPr>
          <w:rFonts w:asciiTheme="minorHAnsi" w:hAnsiTheme="minorHAnsi"/>
          <w:b/>
        </w:rPr>
        <w:t xml:space="preserve"> </w:t>
      </w:r>
      <w:r w:rsidR="009E681C">
        <w:rPr>
          <w:rFonts w:asciiTheme="minorHAnsi" w:hAnsiTheme="minorHAnsi"/>
          <w:b/>
        </w:rPr>
        <w:t>realizację</w:t>
      </w:r>
      <w:r w:rsidR="00681D2E" w:rsidRPr="00681D2E">
        <w:rPr>
          <w:rFonts w:asciiTheme="minorHAnsi" w:hAnsiTheme="minorHAnsi"/>
          <w:b/>
        </w:rPr>
        <w:t xml:space="preserve"> zadania pn</w:t>
      </w:r>
      <w:r w:rsidR="00681D2E">
        <w:rPr>
          <w:rFonts w:asciiTheme="minorHAnsi" w:hAnsiTheme="minorHAnsi"/>
          <w:b/>
        </w:rPr>
        <w:t xml:space="preserve">. </w:t>
      </w:r>
      <w:r w:rsidR="00681D2E" w:rsidRPr="00681D2E">
        <w:rPr>
          <w:rFonts w:asciiTheme="minorHAnsi" w:hAnsiTheme="minorHAnsi"/>
          <w:b/>
        </w:rPr>
        <w:t>„</w:t>
      </w:r>
      <w:r w:rsidR="004A7CF8" w:rsidRPr="004A7CF8">
        <w:rPr>
          <w:rFonts w:asciiTheme="minorHAnsi" w:hAnsiTheme="minorHAnsi"/>
          <w:b/>
        </w:rPr>
        <w:t>Przebudowa torowiska wraz z siecią trakcyjną w węźle Wyszyńskiego oraz placu Szarych Szeregów</w:t>
      </w:r>
      <w:r w:rsidR="00681D2E" w:rsidRPr="00681D2E">
        <w:rPr>
          <w:rFonts w:asciiTheme="minorHAnsi" w:hAnsiTheme="minorHAnsi"/>
          <w:b/>
        </w:rPr>
        <w:t>”.</w:t>
      </w:r>
      <w:r w:rsidR="00681D2E">
        <w:rPr>
          <w:rFonts w:asciiTheme="minorHAnsi" w:hAnsiTheme="minorHAnsi"/>
          <w:b/>
        </w:rPr>
        <w:t xml:space="preserve"> </w:t>
      </w:r>
      <w:r w:rsidR="00342C46">
        <w:rPr>
          <w:rFonts w:asciiTheme="minorHAnsi" w:hAnsiTheme="minorHAnsi"/>
          <w:b/>
        </w:rPr>
        <w:t>Wartość kontraktu</w:t>
      </w:r>
      <w:r w:rsidR="009E681C">
        <w:rPr>
          <w:rFonts w:asciiTheme="minorHAnsi" w:hAnsiTheme="minorHAnsi"/>
          <w:b/>
        </w:rPr>
        <w:t xml:space="preserve"> wynosi</w:t>
      </w:r>
      <w:r w:rsidR="00681D2E">
        <w:rPr>
          <w:rFonts w:asciiTheme="minorHAnsi" w:hAnsiTheme="minorHAnsi"/>
          <w:b/>
        </w:rPr>
        <w:t xml:space="preserve"> 36,5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681D2E">
        <w:rPr>
          <w:rFonts w:asciiTheme="minorHAnsi" w:hAnsiTheme="minorHAnsi"/>
          <w:b/>
        </w:rPr>
        <w:t xml:space="preserve"> (44,9</w:t>
      </w:r>
      <w:r w:rsidR="000142AC">
        <w:rPr>
          <w:rFonts w:asciiTheme="minorHAnsi" w:hAnsiTheme="minorHAnsi"/>
          <w:b/>
        </w:rPr>
        <w:t xml:space="preserve"> mln zł brutto)</w:t>
      </w:r>
      <w:r w:rsidR="008F4BFD">
        <w:rPr>
          <w:rFonts w:asciiTheme="minorHAnsi" w:hAnsiTheme="minorHAnsi"/>
          <w:b/>
        </w:rPr>
        <w:t xml:space="preserve">. </w:t>
      </w:r>
      <w:r w:rsidR="00681D2E">
        <w:rPr>
          <w:rFonts w:asciiTheme="minorHAnsi" w:hAnsiTheme="minorHAnsi"/>
          <w:b/>
        </w:rPr>
        <w:t xml:space="preserve">Termin realizacji to </w:t>
      </w:r>
      <w:r w:rsidR="00681D2E" w:rsidRPr="00681D2E">
        <w:rPr>
          <w:rFonts w:asciiTheme="minorHAnsi" w:hAnsiTheme="minorHAnsi"/>
          <w:b/>
        </w:rPr>
        <w:t>450 dni od dnia zawarcia umowy</w:t>
      </w:r>
      <w:r w:rsidR="00681D2E">
        <w:rPr>
          <w:rFonts w:asciiTheme="minorHAnsi" w:hAnsiTheme="minorHAnsi"/>
          <w:b/>
        </w:rPr>
        <w:t>.</w:t>
      </w:r>
    </w:p>
    <w:p w14:paraId="0A7C7C23" w14:textId="131561A9" w:rsidR="00681D2E" w:rsidRDefault="003B5E68" w:rsidP="00681D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zawartej umowy </w:t>
      </w:r>
      <w:r w:rsidR="00681D2E" w:rsidRPr="00681D2E">
        <w:rPr>
          <w:rFonts w:asciiTheme="minorHAnsi" w:hAnsiTheme="minorHAnsi"/>
        </w:rPr>
        <w:t>jest przebudowa torowiska wraz z siecią trakcyjną w węźle Wyszyńskieg</w:t>
      </w:r>
      <w:r>
        <w:rPr>
          <w:rFonts w:asciiTheme="minorHAnsi" w:hAnsiTheme="minorHAnsi"/>
        </w:rPr>
        <w:t>o oraz na placu Szarych Szeregów w Szczecinie.</w:t>
      </w:r>
    </w:p>
    <w:p w14:paraId="77E49F6D" w14:textId="354DA89D" w:rsidR="003B5E68" w:rsidRDefault="00BC6B3A" w:rsidP="00681D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B5E68">
        <w:rPr>
          <w:rFonts w:asciiTheme="minorHAnsi" w:hAnsiTheme="minorHAnsi"/>
        </w:rPr>
        <w:t>race będą wykonywane na ulicy</w:t>
      </w:r>
      <w:r w:rsidR="003B5E68" w:rsidRPr="003B5E68">
        <w:rPr>
          <w:rFonts w:asciiTheme="minorHAnsi" w:hAnsiTheme="minorHAnsi"/>
        </w:rPr>
        <w:t xml:space="preserve"> Wys</w:t>
      </w:r>
      <w:r w:rsidR="003B5E68">
        <w:rPr>
          <w:rFonts w:asciiTheme="minorHAnsi" w:hAnsiTheme="minorHAnsi"/>
        </w:rPr>
        <w:t xml:space="preserve">zyńskiego i obejmą m.in. </w:t>
      </w:r>
      <w:r w:rsidR="003B5E68" w:rsidRPr="003B5E68">
        <w:rPr>
          <w:rFonts w:asciiTheme="minorHAnsi" w:hAnsiTheme="minorHAnsi"/>
        </w:rPr>
        <w:t xml:space="preserve">przebudowę infrastruktury tramwajowej, drogowej oraz częściowo uzbrojenie podziemne. Powstaną też nowe przystanki, a </w:t>
      </w:r>
      <w:r w:rsidR="002C3BC2">
        <w:rPr>
          <w:rFonts w:asciiTheme="minorHAnsi" w:hAnsiTheme="minorHAnsi"/>
        </w:rPr>
        <w:t> </w:t>
      </w:r>
      <w:r w:rsidR="003B5E68" w:rsidRPr="003B5E68">
        <w:rPr>
          <w:rFonts w:asciiTheme="minorHAnsi" w:hAnsiTheme="minorHAnsi"/>
        </w:rPr>
        <w:t>perony zostaną przebudowane.</w:t>
      </w:r>
      <w:r w:rsidR="003B5E68" w:rsidRPr="003B5E68">
        <w:t xml:space="preserve"> </w:t>
      </w:r>
      <w:r w:rsidR="003B5E68">
        <w:rPr>
          <w:rFonts w:asciiTheme="minorHAnsi" w:hAnsiTheme="minorHAnsi"/>
        </w:rPr>
        <w:t>N</w:t>
      </w:r>
      <w:r w:rsidR="003B5E68" w:rsidRPr="003B5E68">
        <w:rPr>
          <w:rFonts w:asciiTheme="minorHAnsi" w:hAnsiTheme="minorHAnsi"/>
        </w:rPr>
        <w:t xml:space="preserve">a torowisku pojawi się dodatkowa dwukierunkowa relacja tramwajowa na kierunku Wyszyńskiego – Stocznia Szczecińska. Długość projektowanych torów to </w:t>
      </w:r>
      <w:r w:rsidR="003B5E68">
        <w:rPr>
          <w:rFonts w:asciiTheme="minorHAnsi" w:hAnsiTheme="minorHAnsi"/>
        </w:rPr>
        <w:t>blisko 1150 m</w:t>
      </w:r>
      <w:r w:rsidR="003B5E68" w:rsidRPr="003B5E68">
        <w:rPr>
          <w:rFonts w:asciiTheme="minorHAnsi" w:hAnsiTheme="minorHAnsi"/>
        </w:rPr>
        <w:t xml:space="preserve"> toru pojedynczego.</w:t>
      </w:r>
    </w:p>
    <w:p w14:paraId="18C52072" w14:textId="3576F3D2" w:rsidR="003B5E68" w:rsidRDefault="009E681C" w:rsidP="00681D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ramach umowy przebudowane zostanie również </w:t>
      </w:r>
      <w:r w:rsidR="003B5E68">
        <w:rPr>
          <w:rFonts w:asciiTheme="minorHAnsi" w:hAnsiTheme="minorHAnsi"/>
        </w:rPr>
        <w:t>torowisko n</w:t>
      </w:r>
      <w:r w:rsidR="003B5E68" w:rsidRPr="003B5E68">
        <w:rPr>
          <w:rFonts w:asciiTheme="minorHAnsi" w:hAnsiTheme="minorHAnsi"/>
        </w:rPr>
        <w:t>a placu Szarych Szeregów</w:t>
      </w:r>
      <w:r w:rsidR="003B5E68">
        <w:rPr>
          <w:rFonts w:asciiTheme="minorHAnsi" w:hAnsiTheme="minorHAnsi"/>
        </w:rPr>
        <w:t>.</w:t>
      </w:r>
      <w:r w:rsidR="003B5E68" w:rsidRPr="003B5E68">
        <w:rPr>
          <w:rFonts w:asciiTheme="minorHAnsi" w:hAnsiTheme="minorHAnsi"/>
        </w:rPr>
        <w:t xml:space="preserve"> Prace obejmą sieć trakcyjną, system ogrzewania i sterowania zwrotnic, smarownice oraz częściowo uzbrojenie terenu. Długość przebudowyw</w:t>
      </w:r>
      <w:r w:rsidR="003B5E68">
        <w:rPr>
          <w:rFonts w:asciiTheme="minorHAnsi" w:hAnsiTheme="minorHAnsi"/>
        </w:rPr>
        <w:t>anych torów to prawie 900 m</w:t>
      </w:r>
      <w:r w:rsidR="003B5E68" w:rsidRPr="003B5E68">
        <w:rPr>
          <w:rFonts w:asciiTheme="minorHAnsi" w:hAnsiTheme="minorHAnsi"/>
        </w:rPr>
        <w:t xml:space="preserve"> toru pojedynczego</w:t>
      </w:r>
      <w:r w:rsidR="003B5E68">
        <w:rPr>
          <w:rFonts w:asciiTheme="minorHAnsi" w:hAnsiTheme="minorHAnsi"/>
        </w:rPr>
        <w:t>.</w:t>
      </w:r>
    </w:p>
    <w:p w14:paraId="5356FDB5" w14:textId="2D8229F6" w:rsidR="00A22205" w:rsidRDefault="00A70305" w:rsidP="00A46AF9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Umowa w Szczecinie</w:t>
      </w:r>
      <w:r w:rsidR="009E681C" w:rsidRPr="009E681C">
        <w:rPr>
          <w:rFonts w:asciiTheme="minorHAnsi" w:hAnsiTheme="minorHAnsi" w:cs="Arial"/>
          <w:i/>
        </w:rPr>
        <w:t xml:space="preserve"> to kolejny projekt, jaki zrealizujemy na rynku infrastruktury miejskiej</w:t>
      </w:r>
      <w:r w:rsidR="00AA0E15">
        <w:rPr>
          <w:rFonts w:asciiTheme="minorHAnsi" w:hAnsiTheme="minorHAnsi" w:cs="Arial"/>
          <w:i/>
        </w:rPr>
        <w:t>.</w:t>
      </w:r>
      <w:r w:rsidR="001A342C">
        <w:rPr>
          <w:rFonts w:asciiTheme="minorHAnsi" w:hAnsiTheme="minorHAnsi" w:cs="Arial"/>
          <w:i/>
        </w:rPr>
        <w:t xml:space="preserve"> </w:t>
      </w:r>
      <w:r w:rsidR="00AA0E15">
        <w:rPr>
          <w:rFonts w:asciiTheme="minorHAnsi" w:hAnsiTheme="minorHAnsi" w:cs="Arial"/>
          <w:i/>
        </w:rPr>
        <w:t>Z</w:t>
      </w:r>
      <w:r w:rsidR="0087236F">
        <w:rPr>
          <w:rFonts w:asciiTheme="minorHAnsi" w:hAnsiTheme="minorHAnsi" w:cs="Arial"/>
          <w:i/>
        </w:rPr>
        <w:t xml:space="preserve"> sukcesem realizujemy nasz plan zwiększania udziału tego segme</w:t>
      </w:r>
      <w:bookmarkStart w:id="0" w:name="_GoBack"/>
      <w:bookmarkEnd w:id="0"/>
      <w:r w:rsidR="0087236F">
        <w:rPr>
          <w:rFonts w:asciiTheme="minorHAnsi" w:hAnsiTheme="minorHAnsi" w:cs="Arial"/>
          <w:i/>
        </w:rPr>
        <w:t>ntu w naszym portfelu zamówień. O</w:t>
      </w:r>
      <w:r w:rsidR="009E681C">
        <w:rPr>
          <w:rFonts w:asciiTheme="minorHAnsi" w:hAnsiTheme="minorHAnsi" w:cs="Arial"/>
          <w:i/>
        </w:rPr>
        <w:t xml:space="preserve">becnie pracujemy nad </w:t>
      </w:r>
      <w:r w:rsidR="00E2125E">
        <w:rPr>
          <w:rFonts w:asciiTheme="minorHAnsi" w:hAnsiTheme="minorHAnsi" w:cs="Arial"/>
          <w:i/>
        </w:rPr>
        <w:t>1</w:t>
      </w:r>
      <w:r w:rsidR="006625C9">
        <w:rPr>
          <w:rFonts w:asciiTheme="minorHAnsi" w:hAnsiTheme="minorHAnsi" w:cs="Arial"/>
          <w:i/>
        </w:rPr>
        <w:t>8</w:t>
      </w:r>
      <w:r w:rsidR="004A7CF8">
        <w:rPr>
          <w:rFonts w:asciiTheme="minorHAnsi" w:hAnsiTheme="minorHAnsi" w:cs="Arial"/>
          <w:i/>
        </w:rPr>
        <w:t xml:space="preserve"> </w:t>
      </w:r>
      <w:r w:rsidR="00F824FC">
        <w:rPr>
          <w:rFonts w:asciiTheme="minorHAnsi" w:hAnsiTheme="minorHAnsi" w:cs="Arial"/>
          <w:i/>
        </w:rPr>
        <w:t>zleceniami</w:t>
      </w:r>
      <w:r w:rsidR="00F824FC" w:rsidRPr="009E681C">
        <w:rPr>
          <w:rFonts w:asciiTheme="minorHAnsi" w:hAnsiTheme="minorHAnsi" w:cs="Arial"/>
          <w:i/>
        </w:rPr>
        <w:t xml:space="preserve"> </w:t>
      </w:r>
      <w:r w:rsidR="009E681C" w:rsidRPr="009E681C">
        <w:rPr>
          <w:rFonts w:asciiTheme="minorHAnsi" w:hAnsiTheme="minorHAnsi" w:cs="Arial"/>
          <w:i/>
        </w:rPr>
        <w:t xml:space="preserve">z zakresu infrastruktury </w:t>
      </w:r>
      <w:r w:rsidR="004A7CF8">
        <w:rPr>
          <w:rFonts w:asciiTheme="minorHAnsi" w:hAnsiTheme="minorHAnsi" w:cs="Arial"/>
          <w:i/>
        </w:rPr>
        <w:t>miejskiej</w:t>
      </w:r>
      <w:r w:rsidR="004A7CF8" w:rsidRPr="009E681C">
        <w:rPr>
          <w:rFonts w:asciiTheme="minorHAnsi" w:hAnsiTheme="minorHAnsi" w:cs="Arial"/>
          <w:i/>
        </w:rPr>
        <w:t xml:space="preserve"> </w:t>
      </w:r>
      <w:r w:rsidR="009E681C" w:rsidRPr="009E681C">
        <w:rPr>
          <w:rFonts w:asciiTheme="minorHAnsi" w:hAnsiTheme="minorHAnsi" w:cs="Arial"/>
          <w:i/>
        </w:rPr>
        <w:t>w różnych miastach Polski. Całościowy portfel zamówień Gru</w:t>
      </w:r>
      <w:r w:rsidR="009E681C">
        <w:rPr>
          <w:rFonts w:asciiTheme="minorHAnsi" w:hAnsiTheme="minorHAnsi" w:cs="Arial"/>
          <w:i/>
        </w:rPr>
        <w:t xml:space="preserve">py ZUE opiewa obecnie na ok. </w:t>
      </w:r>
      <w:r w:rsidR="002A47A1">
        <w:rPr>
          <w:rFonts w:asciiTheme="minorHAnsi" w:hAnsiTheme="minorHAnsi" w:cs="Arial"/>
          <w:i/>
        </w:rPr>
        <w:t>2</w:t>
      </w:r>
      <w:r w:rsidR="009E681C" w:rsidRPr="009E681C">
        <w:rPr>
          <w:rFonts w:asciiTheme="minorHAnsi" w:hAnsiTheme="minorHAnsi" w:cs="Arial"/>
          <w:i/>
        </w:rPr>
        <w:t xml:space="preserve"> mld zł</w:t>
      </w:r>
      <w:r w:rsidR="009E681C">
        <w:rPr>
          <w:rFonts w:asciiTheme="minorHAnsi" w:hAnsiTheme="minorHAnsi" w:cs="Arial"/>
          <w:i/>
        </w:rPr>
        <w:t xml:space="preserve"> </w:t>
      </w:r>
      <w:r w:rsidR="00A22205">
        <w:rPr>
          <w:rFonts w:asciiTheme="minorHAnsi" w:hAnsiTheme="minorHAnsi" w:cs="Arial"/>
          <w:i/>
        </w:rPr>
        <w:t xml:space="preserve">– </w:t>
      </w:r>
      <w:r w:rsidR="00A22205">
        <w:rPr>
          <w:rFonts w:asciiTheme="minorHAnsi" w:hAnsiTheme="minorHAnsi" w:cs="Arial"/>
          <w:b/>
        </w:rPr>
        <w:t xml:space="preserve">powiedział </w:t>
      </w:r>
      <w:r w:rsidR="00A22205" w:rsidRPr="00654727">
        <w:rPr>
          <w:rFonts w:asciiTheme="minorHAnsi" w:hAnsiTheme="minorHAnsi" w:cs="Arial"/>
          <w:b/>
          <w:bCs/>
        </w:rPr>
        <w:t>Wiesław Nowak, Prezes Zarządu ZUE S.A.</w:t>
      </w:r>
      <w:r w:rsidR="00A22205">
        <w:rPr>
          <w:rFonts w:asciiTheme="minorHAnsi" w:hAnsiTheme="minorHAnsi" w:cs="Arial"/>
          <w:b/>
          <w:bCs/>
        </w:rPr>
        <w:t xml:space="preserve"> </w:t>
      </w:r>
      <w:r w:rsidR="00A22205">
        <w:rPr>
          <w:rFonts w:asciiTheme="minorHAnsi" w:hAnsiTheme="minorHAnsi" w:cs="Arial"/>
        </w:rPr>
        <w:t xml:space="preserve"> </w:t>
      </w:r>
    </w:p>
    <w:p w14:paraId="68BFB369" w14:textId="77777777" w:rsidR="00FC2870" w:rsidRDefault="00FC2870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567E552" w14:textId="5717D11F" w:rsidR="00884DC9" w:rsidRPr="001A342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1A342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3527FC6" w14:textId="77777777" w:rsidR="000142AC" w:rsidRPr="001A342C" w:rsidRDefault="000142AC" w:rsidP="000142AC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1A342C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Paulina Grocka</w:t>
      </w:r>
    </w:p>
    <w:p w14:paraId="4EFC9D61" w14:textId="77777777" w:rsidR="000142AC" w:rsidRPr="001A342C" w:rsidRDefault="000142AC" w:rsidP="000142AC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1A342C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C2E72E5" w14:textId="77777777" w:rsidR="000142AC" w:rsidRPr="009B6090" w:rsidRDefault="000142AC" w:rsidP="000142AC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>tel. +48 22 416 01 02, 514 044 194</w:t>
      </w:r>
    </w:p>
    <w:p w14:paraId="1AFA7F19" w14:textId="66BD8658" w:rsidR="000142AC" w:rsidRPr="000142AC" w:rsidRDefault="000142A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9" w:history="1">
        <w:r w:rsidRPr="009B6090">
          <w:rPr>
            <w:rStyle w:val="Hipercze"/>
            <w:rFonts w:asciiTheme="minorHAnsi" w:hAnsiTheme="minorHAnsi"/>
            <w:spacing w:val="-4"/>
            <w:sz w:val="20"/>
            <w:lang w:val="en-GB"/>
          </w:rPr>
          <w:t>paulina.grocka@mplusg.com.pl</w:t>
        </w:r>
      </w:hyperlink>
      <w:r w:rsidRPr="009B6090">
        <w:rPr>
          <w:rFonts w:asciiTheme="minorHAnsi" w:hAnsiTheme="minorHAnsi"/>
          <w:spacing w:val="-4"/>
          <w:sz w:val="20"/>
          <w:lang w:val="en-GB"/>
        </w:rPr>
        <w:t xml:space="preserve"> </w:t>
      </w:r>
    </w:p>
    <w:p w14:paraId="16EAA898" w14:textId="77777777" w:rsidR="000142AC" w:rsidRPr="000142AC" w:rsidRDefault="000142A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342C46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342C46">
        <w:rPr>
          <w:rFonts w:asciiTheme="minorHAnsi" w:hAnsiTheme="minorHAnsi"/>
          <w:spacing w:val="-4"/>
          <w:sz w:val="20"/>
        </w:rPr>
        <w:t>tel. +</w:t>
      </w:r>
      <w:r w:rsidR="00B83912" w:rsidRPr="00342C46">
        <w:rPr>
          <w:rFonts w:asciiTheme="minorHAnsi" w:hAnsiTheme="minorHAnsi"/>
          <w:spacing w:val="-4"/>
          <w:sz w:val="20"/>
        </w:rPr>
        <w:t>48 22 416 01 02, +48 501 168 807</w:t>
      </w:r>
    </w:p>
    <w:p w14:paraId="5C1E3DD3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E71004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0" w:history="1">
        <w:r w:rsidR="00B83912" w:rsidRPr="009B6090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lastRenderedPageBreak/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gft Polska Sp. z o.o., kontynuującą działalność prowadzoną  dotychczas przez ThyssenKrupp GfT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0AD15" w14:textId="77777777" w:rsidR="00975593" w:rsidRDefault="00975593">
      <w:pPr>
        <w:spacing w:after="0" w:line="240" w:lineRule="auto"/>
      </w:pPr>
      <w:r>
        <w:separator/>
      </w:r>
    </w:p>
  </w:endnote>
  <w:endnote w:type="continuationSeparator" w:id="0">
    <w:p w14:paraId="55F0E5F8" w14:textId="77777777" w:rsidR="00975593" w:rsidRDefault="00975593">
      <w:pPr>
        <w:spacing w:after="0" w:line="240" w:lineRule="auto"/>
      </w:pPr>
      <w:r>
        <w:continuationSeparator/>
      </w:r>
    </w:p>
  </w:endnote>
  <w:endnote w:type="continuationNotice" w:id="1">
    <w:p w14:paraId="16F71E05" w14:textId="77777777" w:rsidR="00975593" w:rsidRDefault="00975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3B5E68" w:rsidRDefault="003B5E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7A1">
      <w:rPr>
        <w:noProof/>
      </w:rPr>
      <w:t>1</w:t>
    </w:r>
    <w:r>
      <w:rPr>
        <w:noProof/>
      </w:rPr>
      <w:fldChar w:fldCharType="end"/>
    </w:r>
  </w:p>
  <w:p w14:paraId="01F66596" w14:textId="77777777" w:rsidR="003B5E68" w:rsidRDefault="003B5E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9D87F" w14:textId="77777777" w:rsidR="00975593" w:rsidRDefault="00975593">
      <w:pPr>
        <w:spacing w:after="0" w:line="240" w:lineRule="auto"/>
      </w:pPr>
      <w:r>
        <w:separator/>
      </w:r>
    </w:p>
  </w:footnote>
  <w:footnote w:type="continuationSeparator" w:id="0">
    <w:p w14:paraId="090956F9" w14:textId="77777777" w:rsidR="00975593" w:rsidRDefault="00975593">
      <w:pPr>
        <w:spacing w:after="0" w:line="240" w:lineRule="auto"/>
      </w:pPr>
      <w:r>
        <w:continuationSeparator/>
      </w:r>
    </w:p>
  </w:footnote>
  <w:footnote w:type="continuationNotice" w:id="1">
    <w:p w14:paraId="10807569" w14:textId="77777777" w:rsidR="00975593" w:rsidRDefault="00975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3B5E68" w:rsidRDefault="003B5E68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37904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56FEC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787E"/>
    <w:rsid w:val="00086CBB"/>
    <w:rsid w:val="0008798B"/>
    <w:rsid w:val="00092CED"/>
    <w:rsid w:val="0009402F"/>
    <w:rsid w:val="00097221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49A2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42C"/>
    <w:rsid w:val="001A36D2"/>
    <w:rsid w:val="001B0776"/>
    <w:rsid w:val="001C07E2"/>
    <w:rsid w:val="001C39E0"/>
    <w:rsid w:val="001C49E3"/>
    <w:rsid w:val="001C523B"/>
    <w:rsid w:val="001C79D4"/>
    <w:rsid w:val="001D3284"/>
    <w:rsid w:val="001D399A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2856"/>
    <w:rsid w:val="002A47A1"/>
    <w:rsid w:val="002A4BF1"/>
    <w:rsid w:val="002A5EAC"/>
    <w:rsid w:val="002B0A29"/>
    <w:rsid w:val="002B7B02"/>
    <w:rsid w:val="002C3BC2"/>
    <w:rsid w:val="002C4361"/>
    <w:rsid w:val="002C70C1"/>
    <w:rsid w:val="002C7511"/>
    <w:rsid w:val="002C7F70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B5E68"/>
    <w:rsid w:val="003C0A45"/>
    <w:rsid w:val="003C4947"/>
    <w:rsid w:val="003C50A1"/>
    <w:rsid w:val="003C5107"/>
    <w:rsid w:val="003C786C"/>
    <w:rsid w:val="003D14E4"/>
    <w:rsid w:val="003D429C"/>
    <w:rsid w:val="003D6081"/>
    <w:rsid w:val="003D65F1"/>
    <w:rsid w:val="003D6CC4"/>
    <w:rsid w:val="003E0899"/>
    <w:rsid w:val="003E0B7E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33B8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A7CF8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403B8"/>
    <w:rsid w:val="00553EB5"/>
    <w:rsid w:val="00556934"/>
    <w:rsid w:val="0055793A"/>
    <w:rsid w:val="00562482"/>
    <w:rsid w:val="00564271"/>
    <w:rsid w:val="005704CA"/>
    <w:rsid w:val="00572596"/>
    <w:rsid w:val="00584CB1"/>
    <w:rsid w:val="00590BA4"/>
    <w:rsid w:val="00592C3A"/>
    <w:rsid w:val="00594451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25C9"/>
    <w:rsid w:val="0066490A"/>
    <w:rsid w:val="0067000C"/>
    <w:rsid w:val="00674C8E"/>
    <w:rsid w:val="006811F7"/>
    <w:rsid w:val="006815E1"/>
    <w:rsid w:val="00681D2E"/>
    <w:rsid w:val="00684CA9"/>
    <w:rsid w:val="00684D92"/>
    <w:rsid w:val="00684F2E"/>
    <w:rsid w:val="006863D9"/>
    <w:rsid w:val="00687097"/>
    <w:rsid w:val="006945AF"/>
    <w:rsid w:val="00697478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231F"/>
    <w:rsid w:val="007B3F5C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7AD7"/>
    <w:rsid w:val="00800487"/>
    <w:rsid w:val="00805A0B"/>
    <w:rsid w:val="00805BFC"/>
    <w:rsid w:val="00807778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236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B81"/>
    <w:rsid w:val="00964BAB"/>
    <w:rsid w:val="00966DBF"/>
    <w:rsid w:val="009727BB"/>
    <w:rsid w:val="00972B44"/>
    <w:rsid w:val="0097356E"/>
    <w:rsid w:val="0097453B"/>
    <w:rsid w:val="00975593"/>
    <w:rsid w:val="00976B47"/>
    <w:rsid w:val="00976F57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E681C"/>
    <w:rsid w:val="009F09B7"/>
    <w:rsid w:val="009F5694"/>
    <w:rsid w:val="00A03253"/>
    <w:rsid w:val="00A04061"/>
    <w:rsid w:val="00A05581"/>
    <w:rsid w:val="00A06F16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0305"/>
    <w:rsid w:val="00A73E98"/>
    <w:rsid w:val="00A75F75"/>
    <w:rsid w:val="00A765AE"/>
    <w:rsid w:val="00A76AFE"/>
    <w:rsid w:val="00A76C3B"/>
    <w:rsid w:val="00A77D4A"/>
    <w:rsid w:val="00A817D1"/>
    <w:rsid w:val="00A84812"/>
    <w:rsid w:val="00A92EE6"/>
    <w:rsid w:val="00AA0E15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581B"/>
    <w:rsid w:val="00B76336"/>
    <w:rsid w:val="00B81163"/>
    <w:rsid w:val="00B814E6"/>
    <w:rsid w:val="00B83912"/>
    <w:rsid w:val="00B853C4"/>
    <w:rsid w:val="00B90180"/>
    <w:rsid w:val="00B90F80"/>
    <w:rsid w:val="00B969CC"/>
    <w:rsid w:val="00BA25CC"/>
    <w:rsid w:val="00BB3F50"/>
    <w:rsid w:val="00BB44C3"/>
    <w:rsid w:val="00BB4DC7"/>
    <w:rsid w:val="00BB4F0B"/>
    <w:rsid w:val="00BB6B12"/>
    <w:rsid w:val="00BC1922"/>
    <w:rsid w:val="00BC3D1D"/>
    <w:rsid w:val="00BC6671"/>
    <w:rsid w:val="00BC6B3A"/>
    <w:rsid w:val="00BD7BA1"/>
    <w:rsid w:val="00BE23AE"/>
    <w:rsid w:val="00BE304E"/>
    <w:rsid w:val="00BE3D7E"/>
    <w:rsid w:val="00BE493F"/>
    <w:rsid w:val="00BE674E"/>
    <w:rsid w:val="00BE69C2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25E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770D9"/>
    <w:rsid w:val="00E80A48"/>
    <w:rsid w:val="00E80DFB"/>
    <w:rsid w:val="00E81B20"/>
    <w:rsid w:val="00E82BED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52B5"/>
    <w:rsid w:val="00F07A47"/>
    <w:rsid w:val="00F10926"/>
    <w:rsid w:val="00F1135A"/>
    <w:rsid w:val="00F1275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2BBA"/>
    <w:rsid w:val="00F5335F"/>
    <w:rsid w:val="00F6220C"/>
    <w:rsid w:val="00F62D9D"/>
    <w:rsid w:val="00F62F75"/>
    <w:rsid w:val="00F64A18"/>
    <w:rsid w:val="00F64C40"/>
    <w:rsid w:val="00F64EC9"/>
    <w:rsid w:val="00F66E99"/>
    <w:rsid w:val="00F71291"/>
    <w:rsid w:val="00F71ACD"/>
    <w:rsid w:val="00F72AB0"/>
    <w:rsid w:val="00F74C6E"/>
    <w:rsid w:val="00F76AF1"/>
    <w:rsid w:val="00F76BD1"/>
    <w:rsid w:val="00F80911"/>
    <w:rsid w:val="00F824FC"/>
    <w:rsid w:val="00F85F90"/>
    <w:rsid w:val="00F921FE"/>
    <w:rsid w:val="00F92D2C"/>
    <w:rsid w:val="00F9472D"/>
    <w:rsid w:val="00F957AB"/>
    <w:rsid w:val="00F95A5D"/>
    <w:rsid w:val="00F96C5D"/>
    <w:rsid w:val="00FA1322"/>
    <w:rsid w:val="00FA1944"/>
    <w:rsid w:val="00FA1EF2"/>
    <w:rsid w:val="00FB0C15"/>
    <w:rsid w:val="00FB2CD0"/>
    <w:rsid w:val="00FB495D"/>
    <w:rsid w:val="00FB661A"/>
    <w:rsid w:val="00FC068E"/>
    <w:rsid w:val="00FC2870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52887515-963A-43F6-9378-891FC418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da.kolodziejczyk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aulina.grocka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ED5CA-0683-414A-B5F9-E1C6896D2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E572D-0C16-41EA-9384-444F01A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17</cp:revision>
  <cp:lastPrinted>2018-03-20T23:02:00Z</cp:lastPrinted>
  <dcterms:created xsi:type="dcterms:W3CDTF">2019-08-22T12:03:00Z</dcterms:created>
  <dcterms:modified xsi:type="dcterms:W3CDTF">2019-11-04T09:21:00Z</dcterms:modified>
</cp:coreProperties>
</file>